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749" w:rsidRDefault="00560749" w:rsidP="007227AA">
      <w:pPr>
        <w:rPr>
          <w:b/>
          <w:sz w:val="28"/>
          <w:szCs w:val="28"/>
        </w:rPr>
      </w:pPr>
    </w:p>
    <w:p w:rsidR="00134FED" w:rsidRDefault="00275F21" w:rsidP="007227AA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89AD781" wp14:editId="092B025C">
            <wp:extent cx="5889625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962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F21" w:rsidRDefault="00275F21" w:rsidP="007227AA">
      <w:pPr>
        <w:rPr>
          <w:b/>
          <w:sz w:val="28"/>
          <w:szCs w:val="28"/>
        </w:rPr>
      </w:pPr>
    </w:p>
    <w:p w:rsidR="00275F21" w:rsidRDefault="00275F21" w:rsidP="007227AA">
      <w:pPr>
        <w:rPr>
          <w:b/>
          <w:sz w:val="28"/>
          <w:szCs w:val="28"/>
        </w:rPr>
      </w:pPr>
    </w:p>
    <w:p w:rsidR="00134FED" w:rsidRPr="003B732F" w:rsidRDefault="005E5E0E" w:rsidP="003B732F">
      <w:pPr>
        <w:tabs>
          <w:tab w:val="left" w:pos="84"/>
        </w:tabs>
        <w:spacing w:line="276" w:lineRule="auto"/>
        <w:ind w:left="-567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</w:t>
      </w:r>
    </w:p>
    <w:p w:rsidR="00560749" w:rsidRDefault="00560749" w:rsidP="00DA3B57">
      <w:pPr>
        <w:jc w:val="center"/>
        <w:rPr>
          <w:b/>
          <w:sz w:val="28"/>
          <w:szCs w:val="28"/>
        </w:rPr>
      </w:pPr>
    </w:p>
    <w:p w:rsidR="00A246C7" w:rsidRDefault="00A246C7" w:rsidP="00DA3B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A246C7" w:rsidRDefault="00A246C7" w:rsidP="00A246C7">
      <w:pPr>
        <w:jc w:val="both"/>
        <w:rPr>
          <w:b/>
          <w:i/>
          <w:sz w:val="24"/>
          <w:szCs w:val="24"/>
          <w:u w:val="single"/>
        </w:rPr>
      </w:pPr>
    </w:p>
    <w:p w:rsidR="00A246C7" w:rsidRPr="00EE255C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b/>
          <w:i/>
          <w:sz w:val="24"/>
          <w:szCs w:val="24"/>
          <w:lang w:eastAsia="en-US"/>
        </w:rPr>
        <w:t>Нормативная база организации образовательного процесса: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Федеральный закон «Об образовании в Российской Федерации» от 29.12.2012г.  №273– ФЗ;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Письмо Министерства образования РТ «О планировании образовательной деятельности в ДОУ»  № 2598-17  от 27.10.2017 г.;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Постановление</w:t>
      </w:r>
      <w:proofErr w:type="gramStart"/>
      <w:r w:rsidRPr="0088272A">
        <w:rPr>
          <w:rFonts w:eastAsia="Calibri"/>
          <w:sz w:val="24"/>
          <w:szCs w:val="24"/>
          <w:lang w:eastAsia="en-US"/>
        </w:rPr>
        <w:t xml:space="preserve"> О</w:t>
      </w:r>
      <w:proofErr w:type="gramEnd"/>
      <w:r w:rsidRPr="0088272A">
        <w:rPr>
          <w:rFonts w:eastAsia="Calibri"/>
          <w:sz w:val="24"/>
          <w:szCs w:val="24"/>
          <w:lang w:eastAsia="en-US"/>
        </w:rPr>
        <w:t xml:space="preserve">б утверждении санитарных         правил и норм СанПиН 1.2.13685-21  «Гигиенические нормативы и требования к обеспечению безопасности и (или) безвредности для человека факторов среды обитания»  №2 от 28.01.2021г. 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Приказ Министерства просвещения  Российской Федерации (</w:t>
      </w:r>
      <w:proofErr w:type="spellStart"/>
      <w:r w:rsidRPr="0088272A">
        <w:rPr>
          <w:rFonts w:eastAsia="Calibri"/>
          <w:sz w:val="24"/>
          <w:szCs w:val="24"/>
          <w:lang w:eastAsia="en-US"/>
        </w:rPr>
        <w:t>Минпросвещения</w:t>
      </w:r>
      <w:proofErr w:type="spellEnd"/>
      <w:r w:rsidRPr="0088272A">
        <w:rPr>
          <w:rFonts w:eastAsia="Calibri"/>
          <w:sz w:val="24"/>
          <w:szCs w:val="24"/>
          <w:lang w:eastAsia="en-US"/>
        </w:rPr>
        <w:t xml:space="preserve">  России) от 31 июля  2020г. №373 «Об утверждении Порядка организации и осуществления </w:t>
      </w:r>
      <w:proofErr w:type="gramStart"/>
      <w:r>
        <w:rPr>
          <w:rFonts w:eastAsia="Calibri"/>
          <w:sz w:val="24"/>
          <w:szCs w:val="24"/>
          <w:lang w:eastAsia="en-US"/>
        </w:rPr>
        <w:t>-</w:t>
      </w:r>
      <w:r w:rsidRPr="0088272A">
        <w:rPr>
          <w:rFonts w:eastAsia="Calibri"/>
          <w:sz w:val="24"/>
          <w:szCs w:val="24"/>
          <w:lang w:eastAsia="en-US"/>
        </w:rPr>
        <w:t>о</w:t>
      </w:r>
      <w:proofErr w:type="gramEnd"/>
      <w:r w:rsidRPr="0088272A">
        <w:rPr>
          <w:rFonts w:eastAsia="Calibri"/>
          <w:sz w:val="24"/>
          <w:szCs w:val="24"/>
          <w:lang w:eastAsia="en-US"/>
        </w:rPr>
        <w:t xml:space="preserve">бразовательной деятельности по основным общеобразовательным программам–образовательным программам дошкольного образования» 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 xml:space="preserve">Приказ </w:t>
      </w:r>
      <w:proofErr w:type="spellStart"/>
      <w:r w:rsidRPr="0088272A">
        <w:rPr>
          <w:rFonts w:eastAsia="Calibri"/>
          <w:sz w:val="24"/>
          <w:szCs w:val="24"/>
          <w:lang w:eastAsia="en-US"/>
        </w:rPr>
        <w:t>Минобрнауки</w:t>
      </w:r>
      <w:proofErr w:type="spellEnd"/>
      <w:r w:rsidRPr="0088272A">
        <w:rPr>
          <w:rFonts w:eastAsia="Calibri"/>
          <w:sz w:val="24"/>
          <w:szCs w:val="24"/>
          <w:lang w:eastAsia="en-US"/>
        </w:rPr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Приказ  Министерства просвещения  Российской Федерации от 25. 11.2022 № 1028 «Об утверждении федеральной образовательной программы дошкольного образования»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88272A">
        <w:rPr>
          <w:rFonts w:eastAsia="Calibri"/>
          <w:sz w:val="24"/>
          <w:szCs w:val="24"/>
          <w:lang w:eastAsia="en-US"/>
        </w:rPr>
        <w:t>и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88272A">
        <w:rPr>
          <w:rFonts w:eastAsia="Calibri"/>
          <w:sz w:val="24"/>
          <w:szCs w:val="24"/>
          <w:lang w:eastAsia="en-US"/>
        </w:rPr>
        <w:t>(зарегистрирован 28.12.2022 года №71847)</w:t>
      </w:r>
      <w:proofErr w:type="gramStart"/>
      <w:r w:rsidRPr="0088272A">
        <w:rPr>
          <w:rFonts w:eastAsia="Calibri"/>
          <w:sz w:val="24"/>
          <w:szCs w:val="24"/>
          <w:lang w:eastAsia="en-US"/>
        </w:rPr>
        <w:t xml:space="preserve"> ;</w:t>
      </w:r>
      <w:proofErr w:type="gramEnd"/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 xml:space="preserve">Закон Республики Татарстан от 22.07.2013 № 68-ЗРТ «Об образовании»; 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Законом Республики Татарстан от</w:t>
      </w:r>
      <w:r w:rsidR="00F34553">
        <w:rPr>
          <w:rFonts w:eastAsia="Calibri"/>
          <w:sz w:val="24"/>
          <w:szCs w:val="24"/>
          <w:lang w:eastAsia="en-US"/>
        </w:rPr>
        <w:t xml:space="preserve"> </w:t>
      </w:r>
      <w:r w:rsidRPr="0088272A">
        <w:rPr>
          <w:rFonts w:eastAsia="Calibri"/>
          <w:sz w:val="24"/>
          <w:szCs w:val="24"/>
          <w:lang w:eastAsia="en-US"/>
        </w:rPr>
        <w:t>03.03.2012 № 16 «О государственных языках Республики Татарстан и других языках в Республике Татарстан»;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 xml:space="preserve">Устав МБДОУ </w:t>
      </w:r>
      <w:r w:rsidR="00F34553">
        <w:rPr>
          <w:rFonts w:eastAsia="Calibri"/>
          <w:sz w:val="24"/>
          <w:szCs w:val="24"/>
          <w:lang w:eastAsia="en-US"/>
        </w:rPr>
        <w:t>«Шарлиареминский детский сад «Ромашка» Сармановского МР РТ</w:t>
      </w:r>
      <w:r w:rsidRPr="0088272A">
        <w:rPr>
          <w:rFonts w:eastAsia="Calibri"/>
          <w:sz w:val="24"/>
          <w:szCs w:val="24"/>
          <w:lang w:eastAsia="en-US"/>
        </w:rPr>
        <w:t>.</w:t>
      </w:r>
    </w:p>
    <w:p w:rsidR="0084375A" w:rsidRPr="00F34553" w:rsidRDefault="0088272A" w:rsidP="0084375A">
      <w:pPr>
        <w:pStyle w:val="a7"/>
        <w:numPr>
          <w:ilvl w:val="0"/>
          <w:numId w:val="11"/>
        </w:numPr>
        <w:jc w:val="both"/>
        <w:rPr>
          <w:sz w:val="24"/>
          <w:szCs w:val="24"/>
        </w:rPr>
      </w:pPr>
      <w:r w:rsidRPr="00F34553">
        <w:rPr>
          <w:rFonts w:eastAsia="Calibri"/>
          <w:sz w:val="24"/>
          <w:szCs w:val="24"/>
          <w:lang w:eastAsia="en-US"/>
        </w:rPr>
        <w:t xml:space="preserve">Основная общеобразовательная программа МБДОУ </w:t>
      </w:r>
      <w:r w:rsidR="00F34553" w:rsidRPr="00F34553">
        <w:rPr>
          <w:rFonts w:eastAsia="Calibri"/>
          <w:sz w:val="24"/>
          <w:szCs w:val="24"/>
          <w:lang w:eastAsia="en-US"/>
        </w:rPr>
        <w:t>«Шарлиареминский детский сад «Ромашка» Сармановского МР РТ</w:t>
      </w:r>
      <w:r w:rsidRPr="00F34553">
        <w:rPr>
          <w:rFonts w:eastAsia="Calibri"/>
          <w:sz w:val="24"/>
          <w:szCs w:val="24"/>
          <w:lang w:eastAsia="en-US"/>
        </w:rPr>
        <w:t>;</w:t>
      </w:r>
    </w:p>
    <w:p w:rsidR="0084375A" w:rsidRDefault="0084375A" w:rsidP="0084375A">
      <w:pPr>
        <w:ind w:left="720"/>
        <w:jc w:val="both"/>
        <w:rPr>
          <w:rFonts w:eastAsia="Calibri"/>
          <w:sz w:val="24"/>
          <w:szCs w:val="24"/>
          <w:lang w:eastAsia="en-US"/>
        </w:rPr>
      </w:pPr>
    </w:p>
    <w:p w:rsidR="00A246C7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Особенности реализации инвариантной и вариативной части: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структуре учебного плана выделяется инвариантная и вариативная  часть. </w:t>
      </w:r>
    </w:p>
    <w:p w:rsidR="00A246C7" w:rsidRDefault="00A246C7" w:rsidP="00EE255C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Инвариантная часть обеспечивает выполнение обязательной части основной </w:t>
      </w:r>
      <w:r w:rsidR="00EE255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общеобразовательной программы МБДОУ  на основе содержания </w:t>
      </w:r>
      <w:r w:rsidR="00272D8E">
        <w:rPr>
          <w:sz w:val="24"/>
          <w:szCs w:val="24"/>
        </w:rPr>
        <w:t>Федеральной образовательной программы.</w:t>
      </w:r>
      <w:r>
        <w:rPr>
          <w:sz w:val="24"/>
          <w:szCs w:val="24"/>
        </w:rPr>
        <w:t xml:space="preserve"> Инвариантная часть реализуется через </w:t>
      </w:r>
      <w:r>
        <w:rPr>
          <w:bCs/>
          <w:sz w:val="24"/>
          <w:szCs w:val="24"/>
        </w:rPr>
        <w:t xml:space="preserve">непосредственно образовательную деятельность, </w:t>
      </w:r>
      <w:r>
        <w:rPr>
          <w:sz w:val="24"/>
          <w:szCs w:val="24"/>
        </w:rPr>
        <w:t>отводимую на усвоение основной программы.</w:t>
      </w:r>
    </w:p>
    <w:p w:rsidR="00A246C7" w:rsidRDefault="00A246C7" w:rsidP="00EE255C">
      <w:pPr>
        <w:ind w:left="708" w:firstLine="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Согласно плану  в вариативную часть  включены ОД по реализации регионального компонента.</w:t>
      </w:r>
      <w:proofErr w:type="gramEnd"/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общее количество ОД в неделю по возрастным группам: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Базовая часть:</w:t>
      </w:r>
    </w:p>
    <w:p w:rsidR="00A246C7" w:rsidRDefault="00A246C7" w:rsidP="00A246C7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группа раннего возраста-10 игр-занятий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Первая младшая группа-10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младшая группа-10 ОД</w:t>
      </w:r>
    </w:p>
    <w:p w:rsidR="00A246C7" w:rsidRDefault="00FB26B3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</w:t>
      </w:r>
      <w:r w:rsidR="006D7F91">
        <w:rPr>
          <w:sz w:val="24"/>
          <w:szCs w:val="24"/>
          <w:lang w:val="tt-RU"/>
        </w:rPr>
        <w:t>10</w:t>
      </w:r>
      <w:r w:rsidR="00A246C7">
        <w:rPr>
          <w:sz w:val="24"/>
          <w:szCs w:val="24"/>
        </w:rPr>
        <w:t>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группа-1</w:t>
      </w:r>
      <w:r w:rsidR="006B2B7A">
        <w:rPr>
          <w:sz w:val="24"/>
          <w:szCs w:val="24"/>
          <w:lang w:val="tt-RU"/>
        </w:rPr>
        <w:t>3</w:t>
      </w:r>
      <w:r w:rsidR="00A246C7">
        <w:rPr>
          <w:sz w:val="24"/>
          <w:szCs w:val="24"/>
        </w:rPr>
        <w:t xml:space="preserve"> 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группа-1</w:t>
      </w:r>
      <w:r>
        <w:rPr>
          <w:sz w:val="24"/>
          <w:szCs w:val="24"/>
          <w:lang w:val="tt-RU"/>
        </w:rPr>
        <w:t>5</w:t>
      </w:r>
      <w:r w:rsidR="00A246C7">
        <w:rPr>
          <w:sz w:val="24"/>
          <w:szCs w:val="24"/>
        </w:rPr>
        <w:t xml:space="preserve"> ОД</w:t>
      </w:r>
    </w:p>
    <w:p w:rsidR="00A246C7" w:rsidRDefault="00A246C7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       Вариативная часть: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группа раннего возраста-0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группа-3ОД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группа-3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группа-3ОД</w:t>
      </w:r>
    </w:p>
    <w:p w:rsidR="00A246C7" w:rsidRPr="00FE07CC" w:rsidRDefault="00A246C7" w:rsidP="00FE07CC">
      <w:pPr>
        <w:tabs>
          <w:tab w:val="left" w:pos="7170"/>
        </w:tabs>
        <w:ind w:left="1429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</w:t>
      </w:r>
      <w:r w:rsidR="00FE07CC">
        <w:rPr>
          <w:sz w:val="24"/>
          <w:szCs w:val="24"/>
        </w:rPr>
        <w:tab/>
      </w:r>
    </w:p>
    <w:p w:rsidR="002478BC" w:rsidRDefault="00FE07CC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lastRenderedPageBreak/>
        <w:t xml:space="preserve">В </w:t>
      </w:r>
      <w:r>
        <w:rPr>
          <w:sz w:val="24"/>
          <w:szCs w:val="24"/>
        </w:rPr>
        <w:t xml:space="preserve"> средн</w:t>
      </w:r>
      <w:r>
        <w:rPr>
          <w:sz w:val="24"/>
          <w:szCs w:val="24"/>
          <w:lang w:val="tt-RU"/>
        </w:rPr>
        <w:t>ей</w:t>
      </w:r>
      <w:r>
        <w:rPr>
          <w:sz w:val="24"/>
          <w:szCs w:val="24"/>
        </w:rPr>
        <w:t xml:space="preserve"> групп</w:t>
      </w:r>
      <w:r>
        <w:rPr>
          <w:sz w:val="24"/>
          <w:szCs w:val="24"/>
          <w:lang w:val="tt-RU"/>
        </w:rPr>
        <w:t>е</w:t>
      </w:r>
      <w:r w:rsidR="00A246C7">
        <w:rPr>
          <w:sz w:val="24"/>
          <w:szCs w:val="24"/>
        </w:rPr>
        <w:t xml:space="preserve"> обучение детей русскому языку </w:t>
      </w:r>
      <w:r>
        <w:rPr>
          <w:sz w:val="24"/>
          <w:szCs w:val="24"/>
          <w:lang w:val="tt-RU"/>
        </w:rPr>
        <w:t xml:space="preserve"> проводится </w:t>
      </w:r>
      <w:r w:rsidR="00E95DBA">
        <w:rPr>
          <w:sz w:val="24"/>
          <w:szCs w:val="24"/>
          <w:lang w:val="tt-RU"/>
        </w:rPr>
        <w:t>3</w:t>
      </w:r>
      <w:r w:rsidR="00C40634">
        <w:rPr>
          <w:sz w:val="24"/>
          <w:szCs w:val="24"/>
        </w:rPr>
        <w:t xml:space="preserve"> раз</w:t>
      </w:r>
      <w:r w:rsidR="00E95DBA">
        <w:rPr>
          <w:sz w:val="24"/>
          <w:szCs w:val="24"/>
        </w:rPr>
        <w:t>а</w:t>
      </w:r>
      <w:r w:rsidR="00C979F5">
        <w:rPr>
          <w:sz w:val="24"/>
          <w:szCs w:val="24"/>
        </w:rPr>
        <w:t xml:space="preserve"> в неделю</w:t>
      </w:r>
      <w:r w:rsidR="00C979F5">
        <w:rPr>
          <w:sz w:val="24"/>
          <w:szCs w:val="24"/>
          <w:lang w:val="tt-RU"/>
        </w:rPr>
        <w:t xml:space="preserve">. 1 раз в первой половне дня, 2- в </w:t>
      </w:r>
      <w:r w:rsidR="00E95DBA">
        <w:rPr>
          <w:sz w:val="24"/>
          <w:szCs w:val="24"/>
          <w:lang w:val="tt-RU"/>
        </w:rPr>
        <w:t>ре</w:t>
      </w:r>
      <w:r w:rsidR="00C40634">
        <w:rPr>
          <w:sz w:val="24"/>
          <w:szCs w:val="24"/>
        </w:rPr>
        <w:t>ж</w:t>
      </w:r>
      <w:r w:rsidR="00C40634">
        <w:rPr>
          <w:sz w:val="24"/>
          <w:szCs w:val="24"/>
          <w:lang w:val="tt-RU"/>
        </w:rPr>
        <w:t>имном моменте</w:t>
      </w:r>
      <w:r w:rsidR="00C979F5">
        <w:rPr>
          <w:sz w:val="24"/>
          <w:szCs w:val="24"/>
          <w:lang w:val="tt-RU"/>
        </w:rPr>
        <w:t xml:space="preserve">. </w:t>
      </w:r>
      <w:r>
        <w:rPr>
          <w:sz w:val="24"/>
          <w:szCs w:val="24"/>
          <w:lang w:val="tt-RU"/>
        </w:rPr>
        <w:t xml:space="preserve">В старшей группе </w:t>
      </w:r>
      <w:r>
        <w:rPr>
          <w:sz w:val="24"/>
          <w:szCs w:val="24"/>
        </w:rPr>
        <w:t xml:space="preserve">обучение детей русскому </w:t>
      </w:r>
    </w:p>
    <w:p w:rsidR="00A246C7" w:rsidRPr="00FE07CC" w:rsidRDefault="005550B4" w:rsidP="005550B4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E07CC">
        <w:rPr>
          <w:sz w:val="24"/>
          <w:szCs w:val="24"/>
        </w:rPr>
        <w:t xml:space="preserve">языку </w:t>
      </w:r>
      <w:r w:rsidR="00E95DBA">
        <w:rPr>
          <w:sz w:val="24"/>
          <w:szCs w:val="24"/>
          <w:lang w:val="tt-RU"/>
        </w:rPr>
        <w:t>проводится 2</w:t>
      </w:r>
      <w:r w:rsidR="00FE07CC">
        <w:rPr>
          <w:sz w:val="24"/>
          <w:szCs w:val="24"/>
          <w:lang w:val="tt-RU"/>
        </w:rPr>
        <w:t xml:space="preserve"> раза в неделю в первой половине дня, а  1 – в </w:t>
      </w:r>
      <w:r w:rsidR="00C40634">
        <w:rPr>
          <w:sz w:val="24"/>
          <w:szCs w:val="24"/>
          <w:lang w:val="tt-RU"/>
        </w:rPr>
        <w:t>режимном моменте</w:t>
      </w:r>
      <w:r w:rsidR="00FE07CC">
        <w:rPr>
          <w:sz w:val="24"/>
          <w:szCs w:val="24"/>
          <w:lang w:val="tt-RU"/>
        </w:rPr>
        <w:t xml:space="preserve">. В </w:t>
      </w:r>
      <w:r>
        <w:rPr>
          <w:sz w:val="24"/>
          <w:szCs w:val="24"/>
          <w:lang w:val="tt-RU"/>
        </w:rPr>
        <w:t xml:space="preserve">      </w:t>
      </w:r>
      <w:r w:rsidR="00FE07CC">
        <w:rPr>
          <w:sz w:val="24"/>
          <w:szCs w:val="24"/>
          <w:lang w:val="tt-RU"/>
        </w:rPr>
        <w:t xml:space="preserve">подготовительной группе - 3 раза в неделю в </w:t>
      </w:r>
      <w:r w:rsidR="00C979F5">
        <w:rPr>
          <w:sz w:val="24"/>
          <w:szCs w:val="24"/>
          <w:lang w:val="tt-RU"/>
        </w:rPr>
        <w:t>первой</w:t>
      </w:r>
      <w:r w:rsidR="00FE07CC">
        <w:rPr>
          <w:sz w:val="24"/>
          <w:szCs w:val="24"/>
          <w:lang w:val="tt-RU"/>
        </w:rPr>
        <w:t xml:space="preserve"> половине дня.</w:t>
      </w:r>
    </w:p>
    <w:p w:rsidR="00A246C7" w:rsidRDefault="00A246C7" w:rsidP="00A246C7">
      <w:pPr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left="708"/>
        <w:jc w:val="both"/>
        <w:rPr>
          <w:color w:val="000000"/>
          <w:sz w:val="24"/>
          <w:szCs w:val="24"/>
        </w:rPr>
      </w:pPr>
      <w:r w:rsidRPr="00C40634">
        <w:rPr>
          <w:sz w:val="24"/>
          <w:szCs w:val="24"/>
        </w:rPr>
        <w:t>Максимально допустимый объем недельной</w:t>
      </w:r>
      <w:r w:rsidRPr="00C40634">
        <w:rPr>
          <w:color w:val="FF0000"/>
          <w:sz w:val="24"/>
          <w:szCs w:val="24"/>
        </w:rPr>
        <w:t xml:space="preserve"> </w:t>
      </w:r>
      <w:r w:rsidRPr="00C40634">
        <w:rPr>
          <w:color w:val="000000"/>
          <w:sz w:val="24"/>
          <w:szCs w:val="24"/>
        </w:rPr>
        <w:t>образовательной нагрузки для детей дошкольного возраста составляет: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-во второй группе раннего возраста-1 час 40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 </w:t>
      </w:r>
      <w:r w:rsidRPr="00C40634">
        <w:rPr>
          <w:sz w:val="24"/>
          <w:szCs w:val="24"/>
          <w:lang w:val="en-US"/>
        </w:rPr>
        <w:t>I</w:t>
      </w:r>
      <w:r w:rsidRPr="00C40634">
        <w:rPr>
          <w:sz w:val="24"/>
          <w:szCs w:val="24"/>
        </w:rPr>
        <w:t xml:space="preserve"> младшей группе – 1 час 40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-во </w:t>
      </w:r>
      <w:r w:rsidRPr="00C40634">
        <w:rPr>
          <w:sz w:val="24"/>
          <w:szCs w:val="24"/>
          <w:lang w:val="en-US"/>
        </w:rPr>
        <w:t>II</w:t>
      </w:r>
      <w:r w:rsidRPr="00C40634">
        <w:rPr>
          <w:sz w:val="24"/>
          <w:szCs w:val="24"/>
        </w:rPr>
        <w:t xml:space="preserve"> младшей группе-2 часа 30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-средней группе-3 часа 20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-старшей группе-5 часов</w:t>
      </w:r>
      <w:r w:rsidR="0084375A">
        <w:rPr>
          <w:sz w:val="24"/>
          <w:szCs w:val="24"/>
        </w:rPr>
        <w:t xml:space="preserve"> 25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rPr>
          <w:sz w:val="24"/>
          <w:szCs w:val="24"/>
        </w:rPr>
      </w:pPr>
      <w:r w:rsidRPr="00C40634">
        <w:rPr>
          <w:sz w:val="24"/>
          <w:szCs w:val="24"/>
        </w:rPr>
        <w:t>-подготовительной к школе группе-7 часов 30 минут.</w:t>
      </w:r>
    </w:p>
    <w:p w:rsidR="00C40634" w:rsidRPr="00C40634" w:rsidRDefault="00C40634" w:rsidP="00C40634">
      <w:pPr>
        <w:spacing w:line="276" w:lineRule="auto"/>
        <w:ind w:firstLine="708"/>
        <w:rPr>
          <w:sz w:val="24"/>
          <w:szCs w:val="24"/>
        </w:rPr>
      </w:pPr>
    </w:p>
    <w:p w:rsidR="00C40634" w:rsidRDefault="00C40634" w:rsidP="00C40634">
      <w:pPr>
        <w:spacing w:line="276" w:lineRule="auto"/>
        <w:ind w:firstLine="708"/>
      </w:pPr>
    </w:p>
    <w:p w:rsidR="00A246C7" w:rsidRDefault="00A246C7" w:rsidP="00A246C7">
      <w:pPr>
        <w:jc w:val="both"/>
        <w:rPr>
          <w:sz w:val="24"/>
          <w:szCs w:val="24"/>
        </w:rPr>
      </w:pPr>
    </w:p>
    <w:p w:rsidR="00A246C7" w:rsidRDefault="00A246C7" w:rsidP="00A246C7">
      <w:pPr>
        <w:jc w:val="both"/>
        <w:rPr>
          <w:b/>
          <w:sz w:val="24"/>
          <w:szCs w:val="24"/>
        </w:rPr>
      </w:pPr>
    </w:p>
    <w:p w:rsidR="00A246C7" w:rsidRPr="00F44CCF" w:rsidRDefault="00A246C7" w:rsidP="00A246C7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931EBE" w:rsidRDefault="00931EBE" w:rsidP="00C40634">
      <w:pPr>
        <w:rPr>
          <w:b/>
          <w:sz w:val="24"/>
          <w:szCs w:val="24"/>
        </w:rPr>
      </w:pPr>
    </w:p>
    <w:p w:rsidR="00C40634" w:rsidRDefault="00C40634" w:rsidP="00C40634">
      <w:pPr>
        <w:rPr>
          <w:b/>
          <w:sz w:val="24"/>
          <w:szCs w:val="24"/>
        </w:rPr>
      </w:pPr>
    </w:p>
    <w:p w:rsidR="00C40634" w:rsidRDefault="00C40634" w:rsidP="00C40634">
      <w:pPr>
        <w:rPr>
          <w:b/>
          <w:sz w:val="24"/>
          <w:szCs w:val="24"/>
          <w:lang w:val="tt-RU"/>
        </w:rPr>
      </w:pPr>
    </w:p>
    <w:p w:rsidR="00EE255C" w:rsidRDefault="00EE255C" w:rsidP="00C40634">
      <w:pPr>
        <w:rPr>
          <w:b/>
          <w:sz w:val="24"/>
          <w:szCs w:val="24"/>
          <w:lang w:val="tt-RU"/>
        </w:rPr>
      </w:pPr>
    </w:p>
    <w:p w:rsidR="00931EBE" w:rsidRDefault="00931EBE" w:rsidP="002A170F">
      <w:pPr>
        <w:rPr>
          <w:b/>
          <w:sz w:val="24"/>
          <w:szCs w:val="24"/>
          <w:lang w:val="tt-RU"/>
        </w:rPr>
      </w:pPr>
    </w:p>
    <w:p w:rsidR="00A94560" w:rsidRDefault="00A94560" w:rsidP="002A170F">
      <w:pPr>
        <w:rPr>
          <w:b/>
          <w:sz w:val="24"/>
          <w:szCs w:val="24"/>
          <w:lang w:val="tt-RU"/>
        </w:rPr>
      </w:pPr>
    </w:p>
    <w:p w:rsidR="00377943" w:rsidRDefault="00377943" w:rsidP="002A170F">
      <w:pPr>
        <w:rPr>
          <w:b/>
          <w:sz w:val="24"/>
          <w:szCs w:val="24"/>
          <w:lang w:val="tt-RU"/>
        </w:rPr>
      </w:pPr>
    </w:p>
    <w:p w:rsidR="00377943" w:rsidRDefault="00377943" w:rsidP="002A170F">
      <w:pPr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Учебный план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718"/>
        <w:gridCol w:w="274"/>
        <w:gridCol w:w="1845"/>
        <w:gridCol w:w="855"/>
        <w:gridCol w:w="851"/>
        <w:gridCol w:w="850"/>
        <w:gridCol w:w="1276"/>
        <w:gridCol w:w="1418"/>
        <w:gridCol w:w="1134"/>
      </w:tblGrid>
      <w:tr w:rsidR="00A246C7" w:rsidTr="00931EBE">
        <w:trPr>
          <w:trHeight w:val="365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организованной деятельности</w:t>
            </w:r>
          </w:p>
        </w:tc>
        <w:tc>
          <w:tcPr>
            <w:tcW w:w="6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ОД в неделю</w:t>
            </w:r>
          </w:p>
        </w:tc>
      </w:tr>
      <w:tr w:rsidR="00A246C7" w:rsidTr="005207EF">
        <w:trPr>
          <w:trHeight w:val="154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2гр. ран. воз.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</w:t>
            </w: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младшая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II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младшая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средняя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старшая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Подготовительная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 школе </w:t>
            </w:r>
          </w:p>
        </w:tc>
      </w:tr>
      <w:tr w:rsidR="00A246C7" w:rsidTr="005207EF">
        <w:trPr>
          <w:trHeight w:val="34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Инвариантная часть /федеральный компонент/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ind w:right="-10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55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5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46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целостной картины мира. Ребенок и окр.мир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805453">
              <w:rPr>
                <w:sz w:val="24"/>
                <w:szCs w:val="24"/>
                <w:lang w:val="tt-RU" w:eastAsia="en-US"/>
              </w:rPr>
              <w:t>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246C7"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B57CD8">
              <w:rPr>
                <w:sz w:val="24"/>
                <w:szCs w:val="24"/>
                <w:lang w:val="tt-RU" w:eastAsia="en-US"/>
              </w:rPr>
              <w:t>36</w:t>
            </w:r>
          </w:p>
        </w:tc>
      </w:tr>
      <w:tr w:rsidR="00A246C7" w:rsidTr="005207EF">
        <w:trPr>
          <w:trHeight w:val="5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Социально-коммуникативное</w:t>
            </w:r>
            <w:r>
              <w:rPr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>развитие</w:t>
            </w:r>
            <w:r>
              <w:rPr>
                <w:sz w:val="24"/>
                <w:szCs w:val="24"/>
                <w:lang w:eastAsia="en-US"/>
              </w:rPr>
              <w:t>. Коммуникация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246C7"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58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Речевое развитие</w:t>
            </w:r>
            <w:r>
              <w:rPr>
                <w:sz w:val="24"/>
                <w:szCs w:val="24"/>
                <w:lang w:eastAsia="en-US"/>
              </w:rPr>
              <w:t>. Чтение художественной литературы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</w:tr>
      <w:tr w:rsidR="00A246C7" w:rsidTr="005207EF">
        <w:trPr>
          <w:trHeight w:val="34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Художжественно-эстетическое развитие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 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 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</w:tr>
      <w:tr w:rsidR="00B57CD8" w:rsidTr="005207EF">
        <w:trPr>
          <w:trHeight w:val="60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D8" w:rsidRDefault="00B57CD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3564A1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DA6355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B57CD8" w:rsidTr="005207EF">
        <w:trPr>
          <w:trHeight w:val="74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D8" w:rsidRDefault="00B57CD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Аппликация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DA6355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A246C7" w:rsidTr="005207EF">
        <w:trPr>
          <w:trHeight w:val="469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Физическое развитие</w:t>
            </w:r>
            <w:r>
              <w:rPr>
                <w:sz w:val="24"/>
                <w:szCs w:val="24"/>
                <w:lang w:eastAsia="en-US"/>
              </w:rPr>
              <w:t>. Физическая культура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5B3F7B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</w:t>
            </w:r>
            <w:r w:rsidR="005207E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A246C7" w:rsidTr="005207EF">
        <w:trPr>
          <w:trHeight w:val="32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1.10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21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/национально-региональный компонент/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46047" w:rsidTr="005207EF">
        <w:trPr>
          <w:trHeight w:val="666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Обучение русскому языку 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2E1DD9" w:rsidRDefault="00446047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\</w:t>
            </w:r>
            <w:r w:rsidR="00B57CD8">
              <w:rPr>
                <w:sz w:val="24"/>
                <w:szCs w:val="24"/>
                <w:lang w:val="tt-RU" w:eastAsia="en-US"/>
              </w:rPr>
              <w:t>36</w:t>
            </w:r>
          </w:p>
          <w:p w:rsidR="00446047" w:rsidRDefault="004460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2E1DD9" w:rsidRDefault="00446047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\</w:t>
            </w:r>
            <w:r w:rsidR="00B57CD8">
              <w:rPr>
                <w:sz w:val="24"/>
                <w:szCs w:val="24"/>
                <w:lang w:val="tt-RU" w:eastAsia="en-US"/>
              </w:rPr>
              <w:t>72</w:t>
            </w:r>
          </w:p>
          <w:p w:rsidR="00446047" w:rsidRDefault="004460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47" w:rsidRPr="00805453" w:rsidRDefault="00446047" w:rsidP="00805453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eastAsia="en-US"/>
              </w:rPr>
              <w:t>0</w:t>
            </w:r>
            <w:r w:rsidR="00B57CD8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446047" w:rsidTr="005207EF">
        <w:trPr>
          <w:trHeight w:val="1501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Default="00446047" w:rsidP="00446047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 в реж</w:t>
            </w:r>
            <w:r w:rsidRPr="00446047">
              <w:rPr>
                <w:sz w:val="24"/>
                <w:szCs w:val="24"/>
                <w:lang w:val="tt-RU" w:eastAsia="en-US"/>
              </w:rPr>
              <w:t>имных моментах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C40634" w:rsidRDefault="00446047" w:rsidP="00C4063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 в ре</w:t>
            </w:r>
            <w:r>
              <w:rPr>
                <w:sz w:val="24"/>
                <w:szCs w:val="24"/>
                <w:lang w:eastAsia="en-US"/>
              </w:rPr>
              <w:t>ж</w:t>
            </w:r>
            <w:r>
              <w:rPr>
                <w:sz w:val="24"/>
                <w:szCs w:val="24"/>
                <w:lang w:val="tt-RU" w:eastAsia="en-US"/>
              </w:rPr>
              <w:t>имном  моменте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Default="00446047" w:rsidP="0080545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46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 (по Сан Пин)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0F7B1D" w:rsidRDefault="000F7B1D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>
              <w:rPr>
                <w:b/>
                <w:sz w:val="24"/>
                <w:szCs w:val="24"/>
                <w:lang w:val="tt-RU" w:eastAsia="en-US"/>
              </w:rPr>
              <w:t>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</w:t>
            </w:r>
          </w:p>
        </w:tc>
      </w:tr>
    </w:tbl>
    <w:p w:rsidR="00A246C7" w:rsidRPr="00076D38" w:rsidRDefault="00A246C7" w:rsidP="00076D38">
      <w:pPr>
        <w:jc w:val="both"/>
        <w:rPr>
          <w:sz w:val="24"/>
          <w:szCs w:val="24"/>
          <w:lang w:val="tt-RU"/>
        </w:rPr>
      </w:pPr>
    </w:p>
    <w:p w:rsidR="00A246C7" w:rsidRDefault="00A246C7" w:rsidP="00A246C7">
      <w:pPr>
        <w:ind w:firstLine="709"/>
        <w:jc w:val="both"/>
        <w:rPr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недельной образовательной нагрузки на ребенка</w:t>
      </w:r>
    </w:p>
    <w:p w:rsidR="00A246C7" w:rsidRDefault="00A246C7" w:rsidP="00A246C7">
      <w:pPr>
        <w:rPr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3"/>
        <w:gridCol w:w="1156"/>
        <w:gridCol w:w="1228"/>
        <w:gridCol w:w="1241"/>
        <w:gridCol w:w="1191"/>
        <w:gridCol w:w="1188"/>
        <w:gridCol w:w="1276"/>
      </w:tblGrid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Возраст       детей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1,6-2 года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– 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 – 4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 – 5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 – 6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 – 7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</w:tr>
      <w:tr w:rsidR="00A246C7" w:rsidTr="00A246C7">
        <w:trPr>
          <w:trHeight w:val="839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 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 мин</w:t>
            </w:r>
          </w:p>
        </w:tc>
      </w:tr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 недельной образовательной 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ч. 40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1ч.40мин.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2ч. 30мин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ч. 20мин.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F219E6" w:rsidRDefault="00F219E6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 ч. </w:t>
            </w:r>
            <w:r w:rsidR="003B03B8">
              <w:rPr>
                <w:sz w:val="24"/>
                <w:szCs w:val="24"/>
                <w:lang w:eastAsia="en-US"/>
              </w:rPr>
              <w:t>25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 ч.30мин </w:t>
            </w:r>
          </w:p>
        </w:tc>
      </w:tr>
    </w:tbl>
    <w:p w:rsidR="00A246C7" w:rsidRDefault="00A246C7" w:rsidP="00A246C7">
      <w:pPr>
        <w:tabs>
          <w:tab w:val="left" w:pos="4800"/>
        </w:tabs>
      </w:pPr>
    </w:p>
    <w:p w:rsidR="00E23BEC" w:rsidRDefault="00E23BEC"/>
    <w:sectPr w:rsidR="00E23BEC" w:rsidSect="008D40A8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20DA"/>
    <w:multiLevelType w:val="hybridMultilevel"/>
    <w:tmpl w:val="26108F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0D116C"/>
    <w:multiLevelType w:val="hybridMultilevel"/>
    <w:tmpl w:val="F4F4E9E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626E37"/>
    <w:multiLevelType w:val="hybridMultilevel"/>
    <w:tmpl w:val="AA10C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515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8">
    <w:nsid w:val="60CF2850"/>
    <w:multiLevelType w:val="hybridMultilevel"/>
    <w:tmpl w:val="5A9ED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46C7"/>
    <w:rsid w:val="00021CF4"/>
    <w:rsid w:val="00026D22"/>
    <w:rsid w:val="0004076E"/>
    <w:rsid w:val="000411CC"/>
    <w:rsid w:val="00060B54"/>
    <w:rsid w:val="00076D38"/>
    <w:rsid w:val="00085527"/>
    <w:rsid w:val="000E4DCE"/>
    <w:rsid w:val="000F7B1D"/>
    <w:rsid w:val="0010485C"/>
    <w:rsid w:val="00114C25"/>
    <w:rsid w:val="00134FED"/>
    <w:rsid w:val="001B1852"/>
    <w:rsid w:val="001B570D"/>
    <w:rsid w:val="001D22EF"/>
    <w:rsid w:val="00217E22"/>
    <w:rsid w:val="00224358"/>
    <w:rsid w:val="00227E74"/>
    <w:rsid w:val="00243135"/>
    <w:rsid w:val="00244BD2"/>
    <w:rsid w:val="002478BC"/>
    <w:rsid w:val="00272D8E"/>
    <w:rsid w:val="00273F34"/>
    <w:rsid w:val="00275F21"/>
    <w:rsid w:val="00293984"/>
    <w:rsid w:val="00297AE3"/>
    <w:rsid w:val="002A170F"/>
    <w:rsid w:val="002B7424"/>
    <w:rsid w:val="002E1DD9"/>
    <w:rsid w:val="00307602"/>
    <w:rsid w:val="003564A1"/>
    <w:rsid w:val="00377943"/>
    <w:rsid w:val="003860C5"/>
    <w:rsid w:val="00391458"/>
    <w:rsid w:val="003A7923"/>
    <w:rsid w:val="003B03B8"/>
    <w:rsid w:val="003B4B57"/>
    <w:rsid w:val="003B732F"/>
    <w:rsid w:val="0042112B"/>
    <w:rsid w:val="004324EF"/>
    <w:rsid w:val="00444619"/>
    <w:rsid w:val="00446047"/>
    <w:rsid w:val="00471BE9"/>
    <w:rsid w:val="00476670"/>
    <w:rsid w:val="004B619D"/>
    <w:rsid w:val="004C7335"/>
    <w:rsid w:val="004D26CF"/>
    <w:rsid w:val="005207EF"/>
    <w:rsid w:val="00520B89"/>
    <w:rsid w:val="0052476E"/>
    <w:rsid w:val="005550B4"/>
    <w:rsid w:val="00560749"/>
    <w:rsid w:val="005B3F7B"/>
    <w:rsid w:val="005C6C63"/>
    <w:rsid w:val="005E37AA"/>
    <w:rsid w:val="005E5E0E"/>
    <w:rsid w:val="005F0C04"/>
    <w:rsid w:val="00622849"/>
    <w:rsid w:val="00630467"/>
    <w:rsid w:val="0069745F"/>
    <w:rsid w:val="006A38A0"/>
    <w:rsid w:val="006B2B7A"/>
    <w:rsid w:val="006D1605"/>
    <w:rsid w:val="006D7F91"/>
    <w:rsid w:val="006E69BF"/>
    <w:rsid w:val="006E7394"/>
    <w:rsid w:val="007227AA"/>
    <w:rsid w:val="00726F4A"/>
    <w:rsid w:val="00727378"/>
    <w:rsid w:val="00734F39"/>
    <w:rsid w:val="00770023"/>
    <w:rsid w:val="007B5C73"/>
    <w:rsid w:val="007F39DB"/>
    <w:rsid w:val="007F5F60"/>
    <w:rsid w:val="008009D7"/>
    <w:rsid w:val="00805453"/>
    <w:rsid w:val="008146FC"/>
    <w:rsid w:val="00815D82"/>
    <w:rsid w:val="00823FCF"/>
    <w:rsid w:val="0084375A"/>
    <w:rsid w:val="008539D6"/>
    <w:rsid w:val="0087469A"/>
    <w:rsid w:val="0088272A"/>
    <w:rsid w:val="008D40A8"/>
    <w:rsid w:val="008F7C34"/>
    <w:rsid w:val="00931EBE"/>
    <w:rsid w:val="00973D3B"/>
    <w:rsid w:val="0097560C"/>
    <w:rsid w:val="009C6267"/>
    <w:rsid w:val="009D1058"/>
    <w:rsid w:val="00A16033"/>
    <w:rsid w:val="00A21100"/>
    <w:rsid w:val="00A246C7"/>
    <w:rsid w:val="00A455C9"/>
    <w:rsid w:val="00A4756B"/>
    <w:rsid w:val="00A94560"/>
    <w:rsid w:val="00AE0A6E"/>
    <w:rsid w:val="00B57CD8"/>
    <w:rsid w:val="00BA7C39"/>
    <w:rsid w:val="00BB3954"/>
    <w:rsid w:val="00BD228C"/>
    <w:rsid w:val="00BF030E"/>
    <w:rsid w:val="00C40634"/>
    <w:rsid w:val="00C42173"/>
    <w:rsid w:val="00C621F6"/>
    <w:rsid w:val="00C96718"/>
    <w:rsid w:val="00C979F5"/>
    <w:rsid w:val="00CB2CBF"/>
    <w:rsid w:val="00CE102A"/>
    <w:rsid w:val="00CE5FFF"/>
    <w:rsid w:val="00D1707E"/>
    <w:rsid w:val="00D578CF"/>
    <w:rsid w:val="00D86985"/>
    <w:rsid w:val="00D96212"/>
    <w:rsid w:val="00DA3B57"/>
    <w:rsid w:val="00DA3B5C"/>
    <w:rsid w:val="00DD47C8"/>
    <w:rsid w:val="00DE4138"/>
    <w:rsid w:val="00E23BEC"/>
    <w:rsid w:val="00E80A05"/>
    <w:rsid w:val="00E94CAF"/>
    <w:rsid w:val="00E95DBA"/>
    <w:rsid w:val="00EE255C"/>
    <w:rsid w:val="00EF6EAF"/>
    <w:rsid w:val="00F171A7"/>
    <w:rsid w:val="00F219E6"/>
    <w:rsid w:val="00F27F3E"/>
    <w:rsid w:val="00F34553"/>
    <w:rsid w:val="00F44CCF"/>
    <w:rsid w:val="00F55E35"/>
    <w:rsid w:val="00F741F6"/>
    <w:rsid w:val="00F7445B"/>
    <w:rsid w:val="00F96130"/>
    <w:rsid w:val="00FB0EDF"/>
    <w:rsid w:val="00FB26B3"/>
    <w:rsid w:val="00FB46A8"/>
    <w:rsid w:val="00FD7208"/>
    <w:rsid w:val="00FE07CC"/>
    <w:rsid w:val="00FF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AE0A6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4C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C2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375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E69BF"/>
    <w:pPr>
      <w:widowControl w:val="0"/>
      <w:autoSpaceDE w:val="0"/>
      <w:autoSpaceDN w:val="0"/>
      <w:spacing w:before="92"/>
      <w:ind w:left="101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2B88-8B20-45D5-AA06-C996A41C1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98</cp:revision>
  <cp:lastPrinted>2022-09-02T08:06:00Z</cp:lastPrinted>
  <dcterms:created xsi:type="dcterms:W3CDTF">2017-06-05T06:48:00Z</dcterms:created>
  <dcterms:modified xsi:type="dcterms:W3CDTF">2023-09-21T05:20:00Z</dcterms:modified>
</cp:coreProperties>
</file>